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3" w:rsidRDefault="000617E2">
      <w:pPr>
        <w:jc w:val="center"/>
        <w:rPr>
          <w:sz w:val="36"/>
          <w:szCs w:val="36"/>
        </w:rPr>
      </w:pPr>
      <w:r w:rsidRPr="000617E2">
        <w:rPr>
          <w:rFonts w:hint="eastAsia"/>
          <w:sz w:val="36"/>
          <w:szCs w:val="36"/>
        </w:rPr>
        <w:t>电磁与信息技术研究所</w:t>
      </w:r>
      <w:r w:rsidR="00CE2137">
        <w:rPr>
          <w:rFonts w:hint="eastAsia"/>
          <w:sz w:val="36"/>
          <w:szCs w:val="36"/>
        </w:rPr>
        <w:t>实验人员招聘</w:t>
      </w:r>
      <w:r>
        <w:rPr>
          <w:rFonts w:hint="eastAsia"/>
          <w:sz w:val="36"/>
          <w:szCs w:val="36"/>
        </w:rPr>
        <w:t>公告</w:t>
      </w:r>
    </w:p>
    <w:p w:rsidR="00CE2137" w:rsidRDefault="00CE2137" w:rsidP="000617E2">
      <w:pPr>
        <w:ind w:firstLineChars="200" w:firstLine="600"/>
        <w:rPr>
          <w:sz w:val="30"/>
          <w:szCs w:val="30"/>
        </w:rPr>
      </w:pPr>
    </w:p>
    <w:p w:rsidR="002973D3" w:rsidRDefault="000617E2" w:rsidP="001C1BCE">
      <w:pPr>
        <w:spacing w:line="312" w:lineRule="auto"/>
        <w:ind w:firstLineChars="200" w:firstLine="48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根据研究所实验室发展需要，</w:t>
      </w:r>
      <w:r w:rsidR="00897A7A">
        <w:rPr>
          <w:rFonts w:asciiTheme="minorEastAsia" w:eastAsiaTheme="minorEastAsia" w:hAnsiTheme="minorEastAsia" w:hint="eastAsia"/>
          <w:szCs w:val="24"/>
        </w:rPr>
        <w:t>西安交通大学</w:t>
      </w:r>
      <w:r w:rsidR="00210836" w:rsidRPr="005F7B1E">
        <w:rPr>
          <w:rFonts w:asciiTheme="minorEastAsia" w:eastAsiaTheme="minorEastAsia" w:hAnsiTheme="minorEastAsia" w:hint="eastAsia"/>
          <w:szCs w:val="24"/>
        </w:rPr>
        <w:t>电信科学研究院</w:t>
      </w:r>
      <w:r w:rsidRPr="005F7B1E">
        <w:rPr>
          <w:rFonts w:asciiTheme="minorEastAsia" w:eastAsiaTheme="minorEastAsia" w:hAnsiTheme="minorEastAsia" w:hint="eastAsia"/>
          <w:szCs w:val="24"/>
        </w:rPr>
        <w:t>电磁与信息技术研究所面向社会公开招聘实验</w:t>
      </w:r>
      <w:r w:rsidR="00210836" w:rsidRPr="005F7B1E">
        <w:rPr>
          <w:rFonts w:asciiTheme="minorEastAsia" w:eastAsiaTheme="minorEastAsia" w:hAnsiTheme="minorEastAsia" w:hint="eastAsia"/>
          <w:szCs w:val="24"/>
        </w:rPr>
        <w:t>技术</w:t>
      </w:r>
      <w:r w:rsidRPr="005F7B1E">
        <w:rPr>
          <w:rFonts w:asciiTheme="minorEastAsia" w:eastAsiaTheme="minorEastAsia" w:hAnsiTheme="minorEastAsia" w:hint="eastAsia"/>
          <w:szCs w:val="24"/>
        </w:rPr>
        <w:t>人员，现将有关事项公告如下：</w:t>
      </w:r>
    </w:p>
    <w:p w:rsidR="005D7750" w:rsidRPr="005F7B1E" w:rsidRDefault="005D7750" w:rsidP="001C1BCE">
      <w:pPr>
        <w:spacing w:line="312" w:lineRule="auto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6719C6" w:rsidRPr="005F7B1E" w:rsidRDefault="006719C6" w:rsidP="001C1BCE">
      <w:pPr>
        <w:pStyle w:val="a3"/>
        <w:numPr>
          <w:ilvl w:val="0"/>
          <w:numId w:val="4"/>
        </w:numPr>
        <w:spacing w:line="312" w:lineRule="auto"/>
        <w:ind w:firstLineChars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岗位职责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1、完成</w:t>
      </w:r>
      <w:r w:rsidR="00210836" w:rsidRPr="005F7B1E">
        <w:rPr>
          <w:rFonts w:asciiTheme="minorEastAsia" w:eastAsiaTheme="minorEastAsia" w:hAnsiTheme="minorEastAsia" w:hint="eastAsia"/>
          <w:szCs w:val="24"/>
        </w:rPr>
        <w:t>研究所所需的</w:t>
      </w:r>
      <w:r w:rsidRPr="005F7B1E">
        <w:rPr>
          <w:rFonts w:asciiTheme="minorEastAsia" w:eastAsiaTheme="minorEastAsia" w:hAnsiTheme="minorEastAsia" w:hint="eastAsia"/>
          <w:szCs w:val="24"/>
        </w:rPr>
        <w:t>试验测试工作；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2、</w:t>
      </w:r>
      <w:r w:rsidR="00210836" w:rsidRPr="005F7B1E">
        <w:rPr>
          <w:rFonts w:asciiTheme="minorEastAsia" w:eastAsiaTheme="minorEastAsia" w:hAnsiTheme="minorEastAsia" w:hint="eastAsia"/>
          <w:szCs w:val="24"/>
        </w:rPr>
        <w:t>研究所实验室</w:t>
      </w:r>
      <w:r w:rsidRPr="005F7B1E">
        <w:rPr>
          <w:rFonts w:asciiTheme="minorEastAsia" w:eastAsiaTheme="minorEastAsia" w:hAnsiTheme="minorEastAsia" w:hint="eastAsia"/>
          <w:szCs w:val="24"/>
        </w:rPr>
        <w:t>测试平台、仪器仪表、测试工具</w:t>
      </w:r>
      <w:r w:rsidR="00210836" w:rsidRPr="005F7B1E">
        <w:rPr>
          <w:rFonts w:asciiTheme="minorEastAsia" w:eastAsiaTheme="minorEastAsia" w:hAnsiTheme="minorEastAsia" w:hint="eastAsia"/>
          <w:szCs w:val="24"/>
        </w:rPr>
        <w:t>日常维护</w:t>
      </w:r>
      <w:r w:rsidRPr="005F7B1E">
        <w:rPr>
          <w:rFonts w:asciiTheme="minorEastAsia" w:eastAsiaTheme="minorEastAsia" w:hAnsiTheme="minorEastAsia" w:hint="eastAsia"/>
          <w:szCs w:val="24"/>
        </w:rPr>
        <w:t>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3、研究生实验技能培训；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4、实验室</w:t>
      </w:r>
      <w:r w:rsidR="00210836" w:rsidRPr="005F7B1E">
        <w:rPr>
          <w:rFonts w:asciiTheme="minorEastAsia" w:eastAsiaTheme="minorEastAsia" w:hAnsiTheme="minorEastAsia" w:hint="eastAsia"/>
          <w:szCs w:val="24"/>
        </w:rPr>
        <w:t>日常</w:t>
      </w:r>
      <w:r w:rsidRPr="005F7B1E">
        <w:rPr>
          <w:rFonts w:asciiTheme="minorEastAsia" w:eastAsiaTheme="minorEastAsia" w:hAnsiTheme="minorEastAsia" w:hint="eastAsia"/>
          <w:szCs w:val="24"/>
        </w:rPr>
        <w:t>管理工作</w:t>
      </w:r>
      <w:r w:rsidR="00C442FD">
        <w:rPr>
          <w:rFonts w:asciiTheme="minorEastAsia" w:eastAsiaTheme="minorEastAsia" w:hAnsiTheme="minorEastAsia" w:hint="eastAsia"/>
          <w:szCs w:val="24"/>
        </w:rPr>
        <w:t>。</w:t>
      </w:r>
    </w:p>
    <w:p w:rsidR="006719C6" w:rsidRPr="005F7B1E" w:rsidRDefault="006719C6" w:rsidP="001C1BCE">
      <w:pPr>
        <w:pStyle w:val="a3"/>
        <w:numPr>
          <w:ilvl w:val="0"/>
          <w:numId w:val="4"/>
        </w:numPr>
        <w:spacing w:line="312" w:lineRule="auto"/>
        <w:ind w:firstLineChars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任职要求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1、电子信息相关专业，本科</w:t>
      </w:r>
      <w:r w:rsidRPr="005F7B1E">
        <w:rPr>
          <w:rFonts w:asciiTheme="minorEastAsia" w:eastAsiaTheme="minorEastAsia" w:hAnsiTheme="minorEastAsia"/>
          <w:szCs w:val="24"/>
        </w:rPr>
        <w:t>及以上学历</w:t>
      </w:r>
      <w:r w:rsidRPr="005F7B1E">
        <w:rPr>
          <w:rFonts w:asciiTheme="minorEastAsia" w:eastAsiaTheme="minorEastAsia" w:hAnsiTheme="minorEastAsia" w:hint="eastAsia"/>
          <w:szCs w:val="24"/>
        </w:rPr>
        <w:t>，有实际测试工作经验者优先；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2、熟悉或接受培训后能熟练掌握各测试平台的使用方法；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3、拥有充足的工作时间，工作地点：中国西部创新港；</w:t>
      </w:r>
    </w:p>
    <w:p w:rsidR="006719C6" w:rsidRPr="005F7B1E" w:rsidRDefault="006719C6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4、工作热情，有责任心和上进心</w:t>
      </w:r>
      <w:r w:rsidRPr="005F7B1E">
        <w:rPr>
          <w:rFonts w:asciiTheme="minorEastAsia" w:eastAsiaTheme="minorEastAsia" w:hAnsiTheme="minorEastAsia"/>
          <w:szCs w:val="24"/>
        </w:rPr>
        <w:t>。</w:t>
      </w:r>
    </w:p>
    <w:p w:rsidR="00210836" w:rsidRPr="005F7B1E" w:rsidRDefault="00210836" w:rsidP="001C1BCE">
      <w:pPr>
        <w:pStyle w:val="a3"/>
        <w:numPr>
          <w:ilvl w:val="0"/>
          <w:numId w:val="4"/>
        </w:numPr>
        <w:spacing w:line="312" w:lineRule="auto"/>
        <w:ind w:firstLineChars="0"/>
        <w:rPr>
          <w:rFonts w:asciiTheme="minorEastAsia" w:eastAsiaTheme="minorEastAsia" w:hAnsiTheme="minorEastAsia" w:hint="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待遇：</w:t>
      </w:r>
      <w:r w:rsidR="008674A0">
        <w:rPr>
          <w:rFonts w:asciiTheme="minorEastAsia" w:eastAsiaTheme="minorEastAsia" w:hAnsiTheme="minorEastAsia" w:hint="eastAsia"/>
          <w:szCs w:val="24"/>
        </w:rPr>
        <w:t>面议</w:t>
      </w:r>
      <w:r w:rsidRPr="005F7B1E">
        <w:rPr>
          <w:rFonts w:asciiTheme="minorEastAsia" w:eastAsiaTheme="minorEastAsia" w:hAnsiTheme="minorEastAsia" w:hint="eastAsia"/>
          <w:szCs w:val="24"/>
        </w:rPr>
        <w:t>。</w:t>
      </w:r>
    </w:p>
    <w:p w:rsidR="006719C6" w:rsidRPr="005F7B1E" w:rsidRDefault="006719C6" w:rsidP="001C1BCE">
      <w:pPr>
        <w:pStyle w:val="a3"/>
        <w:numPr>
          <w:ilvl w:val="0"/>
          <w:numId w:val="4"/>
        </w:numPr>
        <w:spacing w:line="312" w:lineRule="auto"/>
        <w:ind w:firstLineChars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报名</w:t>
      </w:r>
      <w:r w:rsidR="00210836" w:rsidRPr="005F7B1E">
        <w:rPr>
          <w:rFonts w:asciiTheme="minorEastAsia" w:eastAsiaTheme="minorEastAsia" w:hAnsiTheme="minorEastAsia" w:hint="eastAsia"/>
          <w:szCs w:val="24"/>
        </w:rPr>
        <w:t>方式和</w:t>
      </w:r>
      <w:r w:rsidRPr="005F7B1E">
        <w:rPr>
          <w:rFonts w:asciiTheme="minorEastAsia" w:eastAsiaTheme="minorEastAsia" w:hAnsiTheme="minorEastAsia" w:hint="eastAsia"/>
          <w:szCs w:val="24"/>
        </w:rPr>
        <w:t>时间</w:t>
      </w:r>
    </w:p>
    <w:p w:rsidR="006F2E6D" w:rsidRPr="005F7B1E" w:rsidRDefault="00056A3F" w:rsidP="001C1BCE">
      <w:pPr>
        <w:pStyle w:val="a3"/>
        <w:spacing w:line="312" w:lineRule="auto"/>
        <w:ind w:firstLineChars="152" w:firstLine="365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报名方式：</w:t>
      </w:r>
      <w:r w:rsidR="00210836" w:rsidRPr="005F7B1E">
        <w:rPr>
          <w:rFonts w:asciiTheme="minorEastAsia" w:eastAsiaTheme="minorEastAsia" w:hAnsiTheme="minorEastAsia" w:hint="eastAsia"/>
          <w:szCs w:val="24"/>
        </w:rPr>
        <w:t>请填写</w:t>
      </w:r>
      <w:r w:rsidR="006F2E6D" w:rsidRPr="005F7B1E">
        <w:rPr>
          <w:rFonts w:asciiTheme="minorEastAsia" w:eastAsiaTheme="minorEastAsia" w:hAnsiTheme="minorEastAsia" w:hint="eastAsia"/>
          <w:szCs w:val="24"/>
        </w:rPr>
        <w:t>电磁与信息技术研究所应聘报名表</w:t>
      </w:r>
      <w:r w:rsidR="006F2E6D" w:rsidRPr="005F7B1E">
        <w:rPr>
          <w:rFonts w:asciiTheme="minorEastAsia" w:eastAsiaTheme="minorEastAsia" w:hAnsiTheme="minorEastAsia" w:hint="eastAsia"/>
          <w:szCs w:val="24"/>
        </w:rPr>
        <w:t>（附件1），并附上学历、学位和获奖</w:t>
      </w:r>
      <w:r w:rsidRPr="005F7B1E">
        <w:rPr>
          <w:rFonts w:asciiTheme="minorEastAsia" w:eastAsiaTheme="minorEastAsia" w:hAnsiTheme="minorEastAsia" w:hint="eastAsia"/>
          <w:szCs w:val="24"/>
        </w:rPr>
        <w:t>等</w:t>
      </w:r>
      <w:r w:rsidR="006F2E6D" w:rsidRPr="005F7B1E">
        <w:rPr>
          <w:rFonts w:asciiTheme="minorEastAsia" w:eastAsiaTheme="minorEastAsia" w:hAnsiTheme="minorEastAsia" w:hint="eastAsia"/>
          <w:szCs w:val="24"/>
        </w:rPr>
        <w:t>证书</w:t>
      </w:r>
      <w:r w:rsidR="00F34945">
        <w:rPr>
          <w:rFonts w:asciiTheme="minorEastAsia" w:eastAsiaTheme="minorEastAsia" w:hAnsiTheme="minorEastAsia" w:hint="eastAsia"/>
          <w:szCs w:val="24"/>
        </w:rPr>
        <w:t>，将相关材料压缩打包发到信箱：</w:t>
      </w:r>
      <w:r w:rsidR="00F34945" w:rsidRPr="00C86A2F">
        <w:rPr>
          <w:rFonts w:asciiTheme="minorEastAsia" w:eastAsiaTheme="minorEastAsia" w:hAnsiTheme="minorEastAsia"/>
          <w:szCs w:val="24"/>
        </w:rPr>
        <w:t>xinkun@xjtu.edu.cn</w:t>
      </w:r>
      <w:r w:rsidR="006F2E6D" w:rsidRPr="005F7B1E">
        <w:rPr>
          <w:rFonts w:asciiTheme="minorEastAsia" w:eastAsiaTheme="minorEastAsia" w:hAnsiTheme="minorEastAsia" w:hint="eastAsia"/>
          <w:szCs w:val="24"/>
        </w:rPr>
        <w:t>。</w:t>
      </w:r>
    </w:p>
    <w:p w:rsidR="006719C6" w:rsidRPr="005F7B1E" w:rsidRDefault="00056A3F" w:rsidP="001C1BCE">
      <w:pPr>
        <w:pStyle w:val="a3"/>
        <w:spacing w:line="312" w:lineRule="auto"/>
        <w:ind w:leftChars="200" w:left="480" w:firstLineChars="0" w:firstLine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报名时间：</w:t>
      </w:r>
      <w:r w:rsidR="006719C6" w:rsidRPr="005F7B1E">
        <w:rPr>
          <w:rFonts w:asciiTheme="minorEastAsia" w:eastAsiaTheme="minorEastAsia" w:hAnsiTheme="minorEastAsia" w:hint="eastAsia"/>
          <w:szCs w:val="24"/>
        </w:rPr>
        <w:t>20</w:t>
      </w:r>
      <w:r w:rsidR="006719C6" w:rsidRPr="005F7B1E">
        <w:rPr>
          <w:rFonts w:asciiTheme="minorEastAsia" w:eastAsiaTheme="minorEastAsia" w:hAnsiTheme="minorEastAsia"/>
          <w:szCs w:val="24"/>
        </w:rPr>
        <w:t>21</w:t>
      </w:r>
      <w:r w:rsidR="006719C6" w:rsidRPr="005F7B1E">
        <w:rPr>
          <w:rFonts w:asciiTheme="minorEastAsia" w:eastAsiaTheme="minorEastAsia" w:hAnsiTheme="minorEastAsia" w:hint="eastAsia"/>
          <w:szCs w:val="24"/>
        </w:rPr>
        <w:t>年</w:t>
      </w:r>
      <w:r w:rsidR="006719C6" w:rsidRPr="005F7B1E">
        <w:rPr>
          <w:rFonts w:asciiTheme="minorEastAsia" w:eastAsiaTheme="minorEastAsia" w:hAnsiTheme="minorEastAsia"/>
          <w:szCs w:val="24"/>
        </w:rPr>
        <w:t>7</w:t>
      </w:r>
      <w:r w:rsidR="006719C6" w:rsidRPr="005F7B1E">
        <w:rPr>
          <w:rFonts w:asciiTheme="minorEastAsia" w:eastAsiaTheme="minorEastAsia" w:hAnsiTheme="minorEastAsia" w:hint="eastAsia"/>
          <w:szCs w:val="24"/>
        </w:rPr>
        <w:t>月</w:t>
      </w:r>
      <w:r w:rsidR="00210836" w:rsidRPr="005F7B1E">
        <w:rPr>
          <w:rFonts w:asciiTheme="minorEastAsia" w:eastAsiaTheme="minorEastAsia" w:hAnsiTheme="minorEastAsia" w:hint="eastAsia"/>
          <w:szCs w:val="24"/>
        </w:rPr>
        <w:t>9日-</w:t>
      </w:r>
      <w:r w:rsidR="00210836" w:rsidRPr="005F7B1E">
        <w:rPr>
          <w:rFonts w:asciiTheme="minorEastAsia" w:eastAsiaTheme="minorEastAsia" w:hAnsiTheme="minorEastAsia"/>
          <w:szCs w:val="24"/>
        </w:rPr>
        <w:t>14</w:t>
      </w:r>
      <w:r w:rsidR="006719C6" w:rsidRPr="005F7B1E">
        <w:rPr>
          <w:rFonts w:asciiTheme="minorEastAsia" w:eastAsiaTheme="minorEastAsia" w:hAnsiTheme="minorEastAsia" w:hint="eastAsia"/>
          <w:szCs w:val="24"/>
        </w:rPr>
        <w:t>日。</w:t>
      </w:r>
    </w:p>
    <w:p w:rsidR="006719C6" w:rsidRPr="005F7B1E" w:rsidRDefault="006719C6" w:rsidP="001C1BCE">
      <w:pPr>
        <w:pStyle w:val="a3"/>
        <w:numPr>
          <w:ilvl w:val="0"/>
          <w:numId w:val="4"/>
        </w:numPr>
        <w:spacing w:line="312" w:lineRule="auto"/>
        <w:ind w:firstLineChars="0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联系方式</w:t>
      </w:r>
    </w:p>
    <w:p w:rsidR="006719C6" w:rsidRPr="005F7B1E" w:rsidRDefault="006719C6" w:rsidP="001C1BCE">
      <w:pPr>
        <w:pStyle w:val="a3"/>
        <w:spacing w:line="312" w:lineRule="auto"/>
        <w:ind w:firstLineChars="152" w:firstLine="365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联系人：</w:t>
      </w:r>
      <w:proofErr w:type="gramStart"/>
      <w:r w:rsidRPr="005F7B1E">
        <w:rPr>
          <w:rFonts w:asciiTheme="minorEastAsia" w:eastAsiaTheme="minorEastAsia" w:hAnsiTheme="minorEastAsia" w:hint="eastAsia"/>
          <w:szCs w:val="24"/>
        </w:rPr>
        <w:t>忻</w:t>
      </w:r>
      <w:proofErr w:type="gramEnd"/>
      <w:r w:rsidRPr="005F7B1E">
        <w:rPr>
          <w:rFonts w:asciiTheme="minorEastAsia" w:eastAsiaTheme="minorEastAsia" w:hAnsiTheme="minorEastAsia" w:hint="eastAsia"/>
          <w:szCs w:val="24"/>
        </w:rPr>
        <w:t>老师</w:t>
      </w:r>
    </w:p>
    <w:p w:rsidR="006719C6" w:rsidRDefault="006719C6" w:rsidP="001C1BCE">
      <w:pPr>
        <w:pStyle w:val="a3"/>
        <w:spacing w:line="312" w:lineRule="auto"/>
        <w:ind w:firstLineChars="152" w:firstLine="365"/>
        <w:rPr>
          <w:rFonts w:asciiTheme="minorEastAsia" w:eastAsiaTheme="minorEastAsia" w:hAnsiTheme="minorEastAsia"/>
          <w:szCs w:val="24"/>
        </w:rPr>
      </w:pPr>
      <w:r w:rsidRPr="005F7B1E">
        <w:rPr>
          <w:rFonts w:asciiTheme="minorEastAsia" w:eastAsiaTheme="minorEastAsia" w:hAnsiTheme="minorEastAsia" w:hint="eastAsia"/>
          <w:szCs w:val="24"/>
        </w:rPr>
        <w:t>电话：</w:t>
      </w:r>
      <w:r w:rsidR="00CE2137" w:rsidRPr="005F7B1E">
        <w:rPr>
          <w:rFonts w:asciiTheme="minorEastAsia" w:eastAsiaTheme="minorEastAsia" w:hAnsiTheme="minorEastAsia" w:hint="eastAsia"/>
          <w:szCs w:val="24"/>
        </w:rPr>
        <w:t>1</w:t>
      </w:r>
      <w:r w:rsidR="00CE2137" w:rsidRPr="005F7B1E">
        <w:rPr>
          <w:rFonts w:asciiTheme="minorEastAsia" w:eastAsiaTheme="minorEastAsia" w:hAnsiTheme="minorEastAsia"/>
          <w:szCs w:val="24"/>
        </w:rPr>
        <w:t>36 7912 3665</w:t>
      </w:r>
    </w:p>
    <w:p w:rsidR="00C86A2F" w:rsidRPr="005F7B1E" w:rsidRDefault="00C86A2F" w:rsidP="001C1BCE">
      <w:pPr>
        <w:pStyle w:val="a3"/>
        <w:spacing w:line="312" w:lineRule="auto"/>
        <w:ind w:firstLineChars="152" w:firstLine="36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邮箱：</w:t>
      </w:r>
      <w:r w:rsidRPr="00C86A2F">
        <w:rPr>
          <w:rFonts w:asciiTheme="minorEastAsia" w:eastAsiaTheme="minorEastAsia" w:hAnsiTheme="minorEastAsia"/>
          <w:szCs w:val="24"/>
        </w:rPr>
        <w:t>xinkun@xjtu.edu.cn</w:t>
      </w:r>
    </w:p>
    <w:p w:rsidR="000617E2" w:rsidRPr="005F7B1E" w:rsidRDefault="000617E2" w:rsidP="001C1BCE">
      <w:pPr>
        <w:spacing w:line="312" w:lineRule="auto"/>
        <w:rPr>
          <w:rFonts w:asciiTheme="minorEastAsia" w:eastAsiaTheme="minorEastAsia" w:hAnsiTheme="minorEastAsia"/>
          <w:szCs w:val="24"/>
        </w:rPr>
      </w:pPr>
    </w:p>
    <w:p w:rsidR="000617E2" w:rsidRDefault="00736ABF" w:rsidP="001C1BCE">
      <w:pPr>
        <w:spacing w:line="312" w:lineRule="auto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电信科学研究院</w:t>
      </w:r>
      <w:r w:rsidR="000617E2" w:rsidRPr="005F7B1E">
        <w:rPr>
          <w:rFonts w:asciiTheme="minorEastAsia" w:eastAsiaTheme="minorEastAsia" w:hAnsiTheme="minorEastAsia" w:hint="eastAsia"/>
          <w:szCs w:val="24"/>
        </w:rPr>
        <w:t>电磁与信息技术研究所</w:t>
      </w:r>
    </w:p>
    <w:p w:rsidR="00736ABF" w:rsidRPr="00736ABF" w:rsidRDefault="00736ABF" w:rsidP="001C1BCE">
      <w:pPr>
        <w:spacing w:line="312" w:lineRule="auto"/>
        <w:jc w:val="righ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/>
          <w:szCs w:val="24"/>
        </w:rPr>
        <w:t>2021</w:t>
      </w:r>
      <w:r>
        <w:rPr>
          <w:rFonts w:asciiTheme="minorEastAsia" w:eastAsiaTheme="minorEastAsia" w:hAnsiTheme="minorEastAsia" w:hint="eastAsia"/>
          <w:szCs w:val="24"/>
        </w:rPr>
        <w:t>年7月8日</w:t>
      </w:r>
    </w:p>
    <w:p w:rsidR="000617E2" w:rsidRPr="005F7B1E" w:rsidRDefault="000617E2" w:rsidP="005F7B1E">
      <w:pPr>
        <w:spacing w:line="300" w:lineRule="auto"/>
        <w:jc w:val="right"/>
        <w:rPr>
          <w:rFonts w:asciiTheme="minorEastAsia" w:eastAsiaTheme="minorEastAsia" w:hAnsiTheme="minorEastAsia"/>
          <w:szCs w:val="24"/>
        </w:rPr>
      </w:pPr>
    </w:p>
    <w:p w:rsidR="00F77C9A" w:rsidRDefault="00F77C9A" w:rsidP="005F7B1E">
      <w:pPr>
        <w:spacing w:line="300" w:lineRule="auto"/>
        <w:jc w:val="right"/>
        <w:rPr>
          <w:rFonts w:asciiTheme="minorEastAsia" w:eastAsiaTheme="minorEastAsia" w:hAnsiTheme="minorEastAsia"/>
          <w:szCs w:val="24"/>
        </w:rPr>
      </w:pPr>
    </w:p>
    <w:p w:rsidR="00611069" w:rsidRDefault="00611069" w:rsidP="005F7B1E">
      <w:pPr>
        <w:spacing w:line="300" w:lineRule="auto"/>
        <w:jc w:val="right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p w:rsidR="00F77C9A" w:rsidRDefault="00F77C9A" w:rsidP="005F7B1E">
      <w:pPr>
        <w:spacing w:line="300" w:lineRule="auto"/>
        <w:jc w:val="right"/>
        <w:rPr>
          <w:rFonts w:asciiTheme="minorEastAsia" w:eastAsiaTheme="minorEastAsia" w:hAnsiTheme="minorEastAsia"/>
          <w:szCs w:val="24"/>
        </w:rPr>
      </w:pPr>
    </w:p>
    <w:p w:rsidR="00F77C9A" w:rsidRDefault="00F77C9A" w:rsidP="005F7B1E">
      <w:pPr>
        <w:spacing w:line="300" w:lineRule="auto"/>
        <w:jc w:val="right"/>
        <w:rPr>
          <w:rFonts w:asciiTheme="minorEastAsia" w:eastAsiaTheme="minorEastAsia" w:hAnsiTheme="minorEastAsia"/>
          <w:szCs w:val="24"/>
        </w:rPr>
      </w:pPr>
    </w:p>
    <w:p w:rsidR="00F77C9A" w:rsidRPr="005F7B1E" w:rsidRDefault="00F77C9A" w:rsidP="005F7B1E">
      <w:pPr>
        <w:spacing w:line="300" w:lineRule="auto"/>
        <w:jc w:val="right"/>
        <w:rPr>
          <w:rFonts w:asciiTheme="minorEastAsia" w:eastAsiaTheme="minorEastAsia" w:hAnsiTheme="minorEastAsia" w:hint="eastAsia"/>
          <w:szCs w:val="24"/>
        </w:rPr>
      </w:pPr>
    </w:p>
    <w:p w:rsidR="00F77C9A" w:rsidRDefault="00F77C9A" w:rsidP="00F77C9A">
      <w:pPr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附件1：</w:t>
      </w:r>
    </w:p>
    <w:p w:rsidR="00CE2137" w:rsidRPr="004A7C8E" w:rsidRDefault="00210836" w:rsidP="00CE2137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电磁与信息技术研究所应聘</w:t>
      </w:r>
      <w:r w:rsidR="00CE2137" w:rsidRPr="004A7C8E">
        <w:rPr>
          <w:rFonts w:ascii="仿宋_GB2312" w:eastAsia="仿宋_GB2312" w:hint="eastAsia"/>
          <w:b/>
          <w:sz w:val="36"/>
          <w:szCs w:val="36"/>
        </w:rPr>
        <w:t>报名表</w:t>
      </w:r>
    </w:p>
    <w:p w:rsidR="00CE2137" w:rsidRPr="003C527C" w:rsidRDefault="00CE2137" w:rsidP="00CE2137">
      <w:pPr>
        <w:spacing w:line="400" w:lineRule="exact"/>
        <w:ind w:leftChars="-257" w:left="44" w:hangingChars="235" w:hanging="661"/>
        <w:rPr>
          <w:b/>
          <w:sz w:val="28"/>
          <w:szCs w:val="28"/>
        </w:rPr>
      </w:pPr>
    </w:p>
    <w:tbl>
      <w:tblPr>
        <w:tblW w:w="98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080"/>
        <w:gridCol w:w="1212"/>
        <w:gridCol w:w="1308"/>
        <w:gridCol w:w="1731"/>
        <w:gridCol w:w="1866"/>
      </w:tblGrid>
      <w:tr w:rsidR="00CE2137" w:rsidRPr="00F26812" w:rsidTr="00B77AD3">
        <w:trPr>
          <w:trHeight w:val="793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姓名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性别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CE2137" w:rsidRPr="000118B6" w:rsidRDefault="00B77AD3" w:rsidP="009913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学历/</w:t>
            </w:r>
            <w:r w:rsidR="002512AD">
              <w:rPr>
                <w:rFonts w:ascii="宋体" w:hAnsi="宋体" w:hint="eastAsia"/>
              </w:rPr>
              <w:t>专业</w:t>
            </w: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86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E2137" w:rsidRDefault="00CE2137" w:rsidP="009913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CE2137" w:rsidRDefault="00CE2137" w:rsidP="009913D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</w:p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CE2137" w:rsidRPr="00F26812" w:rsidTr="00CE2137">
        <w:trPr>
          <w:trHeight w:val="776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电话</w:t>
            </w:r>
          </w:p>
        </w:tc>
        <w:tc>
          <w:tcPr>
            <w:tcW w:w="1800" w:type="dxa"/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Email</w:t>
            </w:r>
          </w:p>
        </w:tc>
        <w:tc>
          <w:tcPr>
            <w:tcW w:w="4251" w:type="dxa"/>
            <w:gridSpan w:val="3"/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866" w:type="dxa"/>
            <w:vMerge/>
            <w:tcBorders>
              <w:right w:val="double" w:sz="4" w:space="0" w:color="auto"/>
            </w:tcBorders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</w:p>
        </w:tc>
      </w:tr>
      <w:tr w:rsidR="00CE2137" w:rsidRPr="00F26812" w:rsidTr="00CE2137">
        <w:trPr>
          <w:trHeight w:val="848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E2137" w:rsidRPr="000118B6" w:rsidRDefault="00CE2137" w:rsidP="009913D7">
            <w:pPr>
              <w:spacing w:line="240" w:lineRule="exact"/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婚姻状况</w:t>
            </w:r>
          </w:p>
        </w:tc>
        <w:tc>
          <w:tcPr>
            <w:tcW w:w="1800" w:type="dxa"/>
            <w:vAlign w:val="center"/>
          </w:tcPr>
          <w:p w:rsidR="00CE2137" w:rsidRPr="000118B6" w:rsidRDefault="00CE2137" w:rsidP="009913D7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CE2137" w:rsidRPr="000118B6" w:rsidRDefault="00CE2137" w:rsidP="009913D7">
            <w:pPr>
              <w:spacing w:line="240" w:lineRule="exact"/>
              <w:jc w:val="center"/>
              <w:rPr>
                <w:rFonts w:ascii="宋体" w:hAnsi="宋体"/>
              </w:rPr>
            </w:pPr>
            <w:r w:rsidRPr="000118B6">
              <w:rPr>
                <w:rFonts w:ascii="宋体" w:hAnsi="宋体" w:hint="eastAsia"/>
              </w:rPr>
              <w:t>家庭</w:t>
            </w:r>
            <w:r>
              <w:rPr>
                <w:rFonts w:ascii="宋体" w:hAnsi="宋体" w:hint="eastAsia"/>
              </w:rPr>
              <w:t xml:space="preserve">  </w:t>
            </w:r>
            <w:r w:rsidRPr="000118B6">
              <w:rPr>
                <w:rFonts w:ascii="宋体" w:hAnsi="宋体" w:hint="eastAsia"/>
              </w:rPr>
              <w:t>住址</w:t>
            </w:r>
          </w:p>
        </w:tc>
        <w:tc>
          <w:tcPr>
            <w:tcW w:w="4251" w:type="dxa"/>
            <w:gridSpan w:val="3"/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  <w:tc>
          <w:tcPr>
            <w:tcW w:w="1866" w:type="dxa"/>
            <w:vMerge/>
            <w:tcBorders>
              <w:right w:val="double" w:sz="4" w:space="0" w:color="auto"/>
            </w:tcBorders>
            <w:vAlign w:val="center"/>
          </w:tcPr>
          <w:p w:rsidR="00CE2137" w:rsidRPr="000118B6" w:rsidRDefault="00CE2137" w:rsidP="009913D7">
            <w:pPr>
              <w:jc w:val="center"/>
              <w:rPr>
                <w:rFonts w:ascii="宋体" w:hAnsi="宋体"/>
              </w:rPr>
            </w:pPr>
          </w:p>
        </w:tc>
      </w:tr>
      <w:tr w:rsidR="00CE2137" w:rsidRPr="00F26812" w:rsidTr="009913D7">
        <w:trPr>
          <w:trHeight w:val="1784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E2137" w:rsidRPr="00E52744" w:rsidRDefault="00CE2137" w:rsidP="009913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997" w:type="dxa"/>
            <w:gridSpan w:val="6"/>
            <w:tcBorders>
              <w:right w:val="double" w:sz="4" w:space="0" w:color="auto"/>
            </w:tcBorders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</w:p>
        </w:tc>
      </w:tr>
      <w:tr w:rsidR="00CE2137" w:rsidRPr="00F26812" w:rsidTr="009913D7">
        <w:trPr>
          <w:trHeight w:val="2012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E2137" w:rsidRPr="00E52744" w:rsidRDefault="00CE2137" w:rsidP="00CE2137">
            <w:pPr>
              <w:jc w:val="center"/>
              <w:rPr>
                <w:rFonts w:ascii="宋体" w:hAnsi="宋体"/>
                <w:szCs w:val="21"/>
              </w:rPr>
            </w:pPr>
            <w:r w:rsidRPr="00E52744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997" w:type="dxa"/>
            <w:gridSpan w:val="6"/>
            <w:tcBorders>
              <w:right w:val="double" w:sz="4" w:space="0" w:color="auto"/>
            </w:tcBorders>
            <w:vAlign w:val="center"/>
          </w:tcPr>
          <w:p w:rsidR="00CE2137" w:rsidRPr="000118B6" w:rsidRDefault="00CE2137" w:rsidP="009913D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E2137" w:rsidRPr="00F26812" w:rsidTr="009913D7">
        <w:trPr>
          <w:trHeight w:val="2176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E2137" w:rsidRPr="00E52744" w:rsidRDefault="00210836" w:rsidP="009913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个人简介</w:t>
            </w:r>
          </w:p>
        </w:tc>
        <w:tc>
          <w:tcPr>
            <w:tcW w:w="8997" w:type="dxa"/>
            <w:gridSpan w:val="6"/>
            <w:tcBorders>
              <w:right w:val="double" w:sz="4" w:space="0" w:color="auto"/>
            </w:tcBorders>
            <w:vAlign w:val="center"/>
          </w:tcPr>
          <w:p w:rsidR="00CE2137" w:rsidRDefault="00CE2137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Default="00F77C9A" w:rsidP="009913D7">
            <w:pPr>
              <w:rPr>
                <w:rFonts w:ascii="宋体" w:hAnsi="宋体"/>
              </w:rPr>
            </w:pPr>
          </w:p>
          <w:p w:rsidR="00F77C9A" w:rsidRPr="000118B6" w:rsidRDefault="00F77C9A" w:rsidP="009913D7">
            <w:pPr>
              <w:rPr>
                <w:rFonts w:ascii="宋体" w:hAnsi="宋体"/>
              </w:rPr>
            </w:pPr>
          </w:p>
        </w:tc>
      </w:tr>
    </w:tbl>
    <w:p w:rsidR="00CE2137" w:rsidRDefault="00CE2137" w:rsidP="00CE2137">
      <w:pPr>
        <w:ind w:right="1200"/>
        <w:rPr>
          <w:sz w:val="30"/>
          <w:szCs w:val="30"/>
        </w:rPr>
      </w:pPr>
    </w:p>
    <w:sectPr w:rsidR="00CE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3B6B89C"/>
    <w:lvl w:ilvl="0" w:tplc="178C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3B6B89C"/>
    <w:lvl w:ilvl="0" w:tplc="178C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A57275"/>
    <w:multiLevelType w:val="hybridMultilevel"/>
    <w:tmpl w:val="4E800668"/>
    <w:lvl w:ilvl="0" w:tplc="1A0A5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6E7A7F"/>
    <w:multiLevelType w:val="hybridMultilevel"/>
    <w:tmpl w:val="63B6B89C"/>
    <w:lvl w:ilvl="0" w:tplc="178C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3"/>
    <w:rsid w:val="00056A3F"/>
    <w:rsid w:val="000617E2"/>
    <w:rsid w:val="001C1BCE"/>
    <w:rsid w:val="00210836"/>
    <w:rsid w:val="002512AD"/>
    <w:rsid w:val="002973D3"/>
    <w:rsid w:val="002B7C6C"/>
    <w:rsid w:val="005D7750"/>
    <w:rsid w:val="005F7B1E"/>
    <w:rsid w:val="00611069"/>
    <w:rsid w:val="0063795D"/>
    <w:rsid w:val="006719C6"/>
    <w:rsid w:val="006F2E6D"/>
    <w:rsid w:val="00736ABF"/>
    <w:rsid w:val="008674A0"/>
    <w:rsid w:val="00897A7A"/>
    <w:rsid w:val="0094184E"/>
    <w:rsid w:val="009425F4"/>
    <w:rsid w:val="00B77AD3"/>
    <w:rsid w:val="00C442FD"/>
    <w:rsid w:val="00C6451C"/>
    <w:rsid w:val="00C86A2F"/>
    <w:rsid w:val="00CA6C70"/>
    <w:rsid w:val="00CE2137"/>
    <w:rsid w:val="00F34945"/>
    <w:rsid w:val="00F7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A862"/>
  <w15:docId w15:val="{1F62B8CF-31E9-4A0D-85AD-CA8A1342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DELL</cp:lastModifiedBy>
  <cp:revision>19</cp:revision>
  <dcterms:created xsi:type="dcterms:W3CDTF">2021-07-08T02:21:00Z</dcterms:created>
  <dcterms:modified xsi:type="dcterms:W3CDTF">2021-07-08T02:44:00Z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40aa6ec4b6ee427ea7eadd81a29b18fc</vt:lpwstr>
  </property>
</Properties>
</file>